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693D" w:rsidRDefault="00F4693D">
      <w:pPr>
        <w:rPr>
          <w:rFonts w:asciiTheme="majorEastAsia" w:eastAsiaTheme="majorEastAsia" w:hAnsiTheme="majorEastAsia" w:hint="eastAsia"/>
          <w:sz w:val="32"/>
          <w:szCs w:val="32"/>
        </w:rPr>
      </w:pPr>
      <w:r w:rsidRPr="00F4693D">
        <w:rPr>
          <w:rFonts w:asciiTheme="majorEastAsia" w:eastAsiaTheme="majorEastAsia" w:hAnsiTheme="majorEastAsia" w:hint="eastAsia"/>
          <w:sz w:val="32"/>
          <w:szCs w:val="32"/>
        </w:rPr>
        <w:t>附件2</w:t>
      </w:r>
    </w:p>
    <w:p w:rsidR="00F4693D" w:rsidRPr="0030650F" w:rsidRDefault="00F4693D">
      <w:pPr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30650F">
        <w:rPr>
          <w:rFonts w:asciiTheme="majorEastAsia" w:eastAsiaTheme="majorEastAsia" w:hAnsiTheme="majorEastAsia" w:hint="eastAsia"/>
          <w:sz w:val="36"/>
          <w:szCs w:val="36"/>
        </w:rPr>
        <w:t xml:space="preserve">      </w:t>
      </w:r>
      <w:r w:rsidRPr="0030650F">
        <w:rPr>
          <w:rFonts w:asciiTheme="majorEastAsia" w:eastAsiaTheme="majorEastAsia" w:hAnsiTheme="majorEastAsia" w:hint="eastAsia"/>
          <w:b/>
          <w:sz w:val="36"/>
          <w:szCs w:val="36"/>
        </w:rPr>
        <w:t>龙岩市计量所</w:t>
      </w:r>
      <w:r w:rsidR="00FB71C1">
        <w:rPr>
          <w:rFonts w:asciiTheme="majorEastAsia" w:eastAsiaTheme="majorEastAsia" w:hAnsiTheme="majorEastAsia" w:hint="eastAsia"/>
          <w:b/>
          <w:sz w:val="36"/>
          <w:szCs w:val="36"/>
        </w:rPr>
        <w:t>强检系统</w:t>
      </w:r>
      <w:r w:rsidRPr="0030650F">
        <w:rPr>
          <w:rFonts w:asciiTheme="majorEastAsia" w:eastAsiaTheme="majorEastAsia" w:hAnsiTheme="majorEastAsia" w:hint="eastAsia"/>
          <w:b/>
          <w:sz w:val="36"/>
          <w:szCs w:val="36"/>
        </w:rPr>
        <w:t>试运行强检项目表</w:t>
      </w:r>
    </w:p>
    <w:p w:rsidR="00F4693D" w:rsidRDefault="00F4693D">
      <w:pPr>
        <w:rPr>
          <w:rFonts w:asciiTheme="majorEastAsia" w:eastAsiaTheme="majorEastAsia" w:hAnsiTheme="majorEastAsia" w:hint="eastAsia"/>
          <w:b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242"/>
        <w:gridCol w:w="1843"/>
        <w:gridCol w:w="5437"/>
      </w:tblGrid>
      <w:tr w:rsidR="00F4693D" w:rsidTr="00F4693D">
        <w:tc>
          <w:tcPr>
            <w:tcW w:w="1242" w:type="dxa"/>
            <w:vAlign w:val="center"/>
          </w:tcPr>
          <w:p w:rsidR="00F4693D" w:rsidRPr="00E3612D" w:rsidRDefault="00F4693D" w:rsidP="00F4693D">
            <w:pPr>
              <w:jc w:val="center"/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</w:pPr>
            <w:r w:rsidRPr="00E3612D"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:rsidR="00F4693D" w:rsidRPr="00E3612D" w:rsidRDefault="00F4693D" w:rsidP="00F4693D">
            <w:pPr>
              <w:jc w:val="center"/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</w:pPr>
            <w:r w:rsidRPr="00E3612D"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科室</w:t>
            </w:r>
          </w:p>
        </w:tc>
        <w:tc>
          <w:tcPr>
            <w:tcW w:w="5437" w:type="dxa"/>
            <w:vAlign w:val="center"/>
          </w:tcPr>
          <w:p w:rsidR="00F4693D" w:rsidRPr="00E3612D" w:rsidRDefault="00F4693D" w:rsidP="00F4693D">
            <w:pPr>
              <w:jc w:val="center"/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</w:pPr>
            <w:r w:rsidRPr="00E3612D"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项目名称</w:t>
            </w:r>
          </w:p>
        </w:tc>
      </w:tr>
      <w:tr w:rsidR="00F4693D" w:rsidTr="00F4693D">
        <w:tc>
          <w:tcPr>
            <w:tcW w:w="1242" w:type="dxa"/>
            <w:vAlign w:val="center"/>
          </w:tcPr>
          <w:p w:rsidR="00F4693D" w:rsidRPr="00F4693D" w:rsidRDefault="00F4693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F4693D" w:rsidRPr="00F4693D" w:rsidRDefault="00E3612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医化室</w:t>
            </w:r>
          </w:p>
        </w:tc>
        <w:tc>
          <w:tcPr>
            <w:tcW w:w="5437" w:type="dxa"/>
            <w:vAlign w:val="center"/>
          </w:tcPr>
          <w:p w:rsidR="00F4693D" w:rsidRPr="00F4693D" w:rsidRDefault="00E3612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E3612D">
              <w:rPr>
                <w:rFonts w:ascii="仿宋_GB2312" w:eastAsia="仿宋_GB2312" w:hAnsiTheme="majorEastAsia" w:hint="eastAsia"/>
                <w:sz w:val="32"/>
                <w:szCs w:val="32"/>
              </w:rPr>
              <w:t>火焰光度计</w:t>
            </w:r>
          </w:p>
        </w:tc>
      </w:tr>
      <w:tr w:rsidR="00F4693D" w:rsidTr="00F4693D">
        <w:tc>
          <w:tcPr>
            <w:tcW w:w="1242" w:type="dxa"/>
            <w:vAlign w:val="center"/>
          </w:tcPr>
          <w:p w:rsidR="00F4693D" w:rsidRPr="00F4693D" w:rsidRDefault="00F4693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F4693D" w:rsidRPr="00F4693D" w:rsidRDefault="00E3612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力学室</w:t>
            </w:r>
          </w:p>
        </w:tc>
        <w:tc>
          <w:tcPr>
            <w:tcW w:w="5437" w:type="dxa"/>
            <w:vAlign w:val="center"/>
          </w:tcPr>
          <w:p w:rsidR="00F4693D" w:rsidRPr="00F4693D" w:rsidRDefault="00E3612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电子天平</w:t>
            </w:r>
          </w:p>
        </w:tc>
      </w:tr>
      <w:tr w:rsidR="00F4693D" w:rsidTr="00F4693D">
        <w:tc>
          <w:tcPr>
            <w:tcW w:w="1242" w:type="dxa"/>
            <w:vAlign w:val="center"/>
          </w:tcPr>
          <w:p w:rsidR="00F4693D" w:rsidRPr="00F4693D" w:rsidRDefault="00F4693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F4693D" w:rsidRPr="00F4693D" w:rsidRDefault="00E3612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长度室</w:t>
            </w:r>
          </w:p>
        </w:tc>
        <w:tc>
          <w:tcPr>
            <w:tcW w:w="5437" w:type="dxa"/>
            <w:vAlign w:val="center"/>
          </w:tcPr>
          <w:p w:rsidR="00F4693D" w:rsidRPr="00F4693D" w:rsidRDefault="00E3612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E3612D">
              <w:rPr>
                <w:rFonts w:ascii="仿宋_GB2312" w:eastAsia="仿宋_GB2312" w:hAnsiTheme="majorEastAsia" w:hint="eastAsia"/>
                <w:sz w:val="32"/>
                <w:szCs w:val="32"/>
              </w:rPr>
              <w:t>验光镜片箱</w:t>
            </w:r>
          </w:p>
        </w:tc>
      </w:tr>
      <w:tr w:rsidR="00F4693D" w:rsidTr="00F4693D">
        <w:tc>
          <w:tcPr>
            <w:tcW w:w="1242" w:type="dxa"/>
            <w:vAlign w:val="center"/>
          </w:tcPr>
          <w:p w:rsidR="00F4693D" w:rsidRPr="00F4693D" w:rsidRDefault="00F4693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F4693D" w:rsidRPr="00F4693D" w:rsidRDefault="00E3612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电学室</w:t>
            </w:r>
          </w:p>
        </w:tc>
        <w:tc>
          <w:tcPr>
            <w:tcW w:w="5437" w:type="dxa"/>
            <w:vAlign w:val="center"/>
          </w:tcPr>
          <w:p w:rsidR="00F4693D" w:rsidRPr="00F4693D" w:rsidRDefault="00E3612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E3612D">
              <w:rPr>
                <w:rFonts w:ascii="仿宋_GB2312" w:eastAsia="仿宋_GB2312" w:hAnsiTheme="majorEastAsia" w:hint="eastAsia"/>
                <w:sz w:val="32"/>
                <w:szCs w:val="32"/>
              </w:rPr>
              <w:t>兆欧表</w:t>
            </w:r>
          </w:p>
        </w:tc>
      </w:tr>
      <w:tr w:rsidR="00F4693D" w:rsidTr="00F4693D">
        <w:tc>
          <w:tcPr>
            <w:tcW w:w="1242" w:type="dxa"/>
            <w:vAlign w:val="center"/>
          </w:tcPr>
          <w:p w:rsidR="00F4693D" w:rsidRPr="00F4693D" w:rsidRDefault="00F4693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F4693D" w:rsidRPr="00F4693D" w:rsidRDefault="00F4693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环保室</w:t>
            </w:r>
          </w:p>
        </w:tc>
        <w:tc>
          <w:tcPr>
            <w:tcW w:w="5437" w:type="dxa"/>
            <w:vAlign w:val="center"/>
          </w:tcPr>
          <w:p w:rsidR="00F4693D" w:rsidRPr="00F4693D" w:rsidRDefault="00F4693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F4693D">
              <w:rPr>
                <w:rFonts w:ascii="仿宋_GB2312" w:eastAsia="仿宋_GB2312" w:hAnsiTheme="majorEastAsia" w:hint="eastAsia"/>
                <w:sz w:val="32"/>
                <w:szCs w:val="32"/>
              </w:rPr>
              <w:t>氨氮水质自动分析仪</w:t>
            </w:r>
          </w:p>
        </w:tc>
      </w:tr>
      <w:tr w:rsidR="00F4693D" w:rsidTr="00F4693D">
        <w:tc>
          <w:tcPr>
            <w:tcW w:w="1242" w:type="dxa"/>
            <w:vAlign w:val="center"/>
          </w:tcPr>
          <w:p w:rsidR="00F4693D" w:rsidRPr="00F4693D" w:rsidRDefault="00F4693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:rsidR="00F4693D" w:rsidRPr="00F4693D" w:rsidRDefault="00E3612D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流量室</w:t>
            </w:r>
          </w:p>
        </w:tc>
        <w:tc>
          <w:tcPr>
            <w:tcW w:w="5437" w:type="dxa"/>
            <w:vAlign w:val="center"/>
          </w:tcPr>
          <w:p w:rsidR="00F4693D" w:rsidRPr="00F4693D" w:rsidRDefault="0030650F" w:rsidP="00F4693D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燃油加油机</w:t>
            </w:r>
          </w:p>
        </w:tc>
      </w:tr>
    </w:tbl>
    <w:p w:rsidR="00F4693D" w:rsidRPr="00F4693D" w:rsidRDefault="00F4693D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F4693D" w:rsidRPr="00F4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936" w:rsidRDefault="005C3936" w:rsidP="00F4693D">
      <w:r>
        <w:separator/>
      </w:r>
    </w:p>
  </w:endnote>
  <w:endnote w:type="continuationSeparator" w:id="1">
    <w:p w:rsidR="005C3936" w:rsidRDefault="005C3936" w:rsidP="00F46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936" w:rsidRDefault="005C3936" w:rsidP="00F4693D">
      <w:r>
        <w:separator/>
      </w:r>
    </w:p>
  </w:footnote>
  <w:footnote w:type="continuationSeparator" w:id="1">
    <w:p w:rsidR="005C3936" w:rsidRDefault="005C3936" w:rsidP="00F46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93D"/>
    <w:rsid w:val="0030650F"/>
    <w:rsid w:val="005C3936"/>
    <w:rsid w:val="005D522B"/>
    <w:rsid w:val="009F47F3"/>
    <w:rsid w:val="00E3612D"/>
    <w:rsid w:val="00F4693D"/>
    <w:rsid w:val="00FB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9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93D"/>
    <w:rPr>
      <w:sz w:val="18"/>
      <w:szCs w:val="18"/>
    </w:rPr>
  </w:style>
  <w:style w:type="table" w:styleId="a5">
    <w:name w:val="Table Grid"/>
    <w:basedOn w:val="a1"/>
    <w:uiPriority w:val="59"/>
    <w:rsid w:val="00F469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2019-09-29T02:21:00Z</dcterms:created>
  <dcterms:modified xsi:type="dcterms:W3CDTF">2019-09-29T02:32:00Z</dcterms:modified>
</cp:coreProperties>
</file>